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  <w:gridCol w:w="4677"/>
      </w:tblGrid>
      <w:tr w:rsidR="00FF3FD1" w:rsidRPr="00FF3FD1" w14:paraId="4C5BE69E" w14:textId="77777777" w:rsidTr="00FF3FD1">
        <w:tc>
          <w:tcPr>
            <w:tcW w:w="15451" w:type="dxa"/>
            <w:gridSpan w:val="3"/>
            <w:vAlign w:val="center"/>
          </w:tcPr>
          <w:p w14:paraId="03701A9B" w14:textId="77777777" w:rsidR="00FF3FD1" w:rsidRDefault="00FF3FD1" w:rsidP="00FF3FD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B96D1E" w14:textId="77777777" w:rsidR="00FF3FD1" w:rsidRPr="00FF3FD1" w:rsidRDefault="00FF3FD1" w:rsidP="00FF3FD1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 w:rsidRPr="00FF3FD1">
              <w:rPr>
                <w:rFonts w:ascii="Arial" w:hAnsi="Arial" w:cs="Arial"/>
                <w:b/>
                <w:sz w:val="60"/>
                <w:szCs w:val="60"/>
              </w:rPr>
              <w:t>PPG Meeting</w:t>
            </w:r>
          </w:p>
          <w:p w14:paraId="2A9C1CAC" w14:textId="77777777" w:rsidR="00FF3FD1" w:rsidRPr="00FF3FD1" w:rsidRDefault="00FF3FD1" w:rsidP="00FF3FD1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FF3FD1">
              <w:rPr>
                <w:rFonts w:ascii="Arial" w:hAnsi="Arial" w:cs="Arial"/>
                <w:b/>
                <w:sz w:val="60"/>
                <w:szCs w:val="60"/>
              </w:rPr>
              <w:t>12.08.21</w:t>
            </w:r>
          </w:p>
          <w:p w14:paraId="4204C73A" w14:textId="77777777" w:rsidR="00FF3FD1" w:rsidRPr="00FF3FD1" w:rsidRDefault="00FF3FD1" w:rsidP="00FF3FD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F3FD1" w:rsidRPr="00FF3FD1" w14:paraId="4C09C36F" w14:textId="77777777" w:rsidTr="00FF3FD1">
        <w:tc>
          <w:tcPr>
            <w:tcW w:w="15451" w:type="dxa"/>
            <w:gridSpan w:val="3"/>
            <w:shd w:val="clear" w:color="auto" w:fill="BFBFBF" w:themeFill="background1" w:themeFillShade="BF"/>
            <w:vAlign w:val="center"/>
          </w:tcPr>
          <w:p w14:paraId="7CAB2079" w14:textId="77777777" w:rsidR="00FF3FD1" w:rsidRPr="005379A4" w:rsidRDefault="00FF3FD1" w:rsidP="00FF3F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9A4">
              <w:rPr>
                <w:rFonts w:ascii="Arial" w:hAnsi="Arial" w:cs="Arial"/>
                <w:sz w:val="32"/>
                <w:szCs w:val="32"/>
              </w:rPr>
              <w:t>Attendees</w:t>
            </w:r>
          </w:p>
        </w:tc>
      </w:tr>
      <w:tr w:rsidR="00FF3FD1" w:rsidRPr="00FF3FD1" w14:paraId="3E3610E0" w14:textId="77777777" w:rsidTr="00FF3FD1">
        <w:tc>
          <w:tcPr>
            <w:tcW w:w="15451" w:type="dxa"/>
            <w:gridSpan w:val="3"/>
          </w:tcPr>
          <w:p w14:paraId="2D9B4E5F" w14:textId="77777777" w:rsidR="00FF3FD1" w:rsidRPr="005379A4" w:rsidRDefault="00FF3FD1">
            <w:pPr>
              <w:rPr>
                <w:rFonts w:ascii="Arial" w:hAnsi="Arial" w:cs="Arial"/>
                <w:sz w:val="32"/>
                <w:szCs w:val="32"/>
              </w:rPr>
            </w:pPr>
          </w:p>
          <w:p w14:paraId="3A1A4C35" w14:textId="77777777" w:rsidR="00FF3FD1" w:rsidRPr="005379A4" w:rsidRDefault="00FF3FD1">
            <w:pPr>
              <w:rPr>
                <w:rFonts w:ascii="Arial" w:hAnsi="Arial" w:cs="Arial"/>
                <w:sz w:val="32"/>
                <w:szCs w:val="32"/>
              </w:rPr>
            </w:pPr>
            <w:r w:rsidRPr="005379A4">
              <w:rPr>
                <w:rFonts w:ascii="Arial" w:hAnsi="Arial" w:cs="Arial"/>
                <w:sz w:val="32"/>
                <w:szCs w:val="32"/>
              </w:rPr>
              <w:t>Patients</w:t>
            </w:r>
            <w:r w:rsidR="005379A4">
              <w:rPr>
                <w:rFonts w:ascii="Arial" w:hAnsi="Arial" w:cs="Arial"/>
                <w:sz w:val="32"/>
                <w:szCs w:val="32"/>
              </w:rPr>
              <w:t xml:space="preserve"> (P): L</w:t>
            </w:r>
            <w:r w:rsidR="00A0588B">
              <w:rPr>
                <w:rFonts w:ascii="Arial" w:hAnsi="Arial" w:cs="Arial"/>
                <w:sz w:val="32"/>
                <w:szCs w:val="32"/>
              </w:rPr>
              <w:t>P,</w:t>
            </w:r>
            <w:r w:rsidR="005379A4">
              <w:rPr>
                <w:rFonts w:ascii="Arial" w:hAnsi="Arial" w:cs="Arial"/>
                <w:sz w:val="32"/>
                <w:szCs w:val="32"/>
              </w:rPr>
              <w:t xml:space="preserve"> DC, GR, PH, SY, LB, LG, JT, GR, LR</w:t>
            </w:r>
            <w:r w:rsidR="00A0588B">
              <w:rPr>
                <w:rFonts w:ascii="Arial" w:hAnsi="Arial" w:cs="Arial"/>
                <w:sz w:val="32"/>
                <w:szCs w:val="32"/>
              </w:rPr>
              <w:t>.</w:t>
            </w:r>
            <w:r w:rsidRPr="005379A4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  <w:p w14:paraId="1DEA61DA" w14:textId="77777777" w:rsidR="00FF3FD1" w:rsidRPr="005379A4" w:rsidRDefault="00FF3FD1">
            <w:pPr>
              <w:rPr>
                <w:rFonts w:ascii="Arial" w:hAnsi="Arial" w:cs="Arial"/>
                <w:sz w:val="32"/>
                <w:szCs w:val="32"/>
              </w:rPr>
            </w:pPr>
          </w:p>
          <w:p w14:paraId="43B89E72" w14:textId="77777777" w:rsidR="00FF3FD1" w:rsidRPr="005379A4" w:rsidRDefault="00FF3FD1">
            <w:pPr>
              <w:rPr>
                <w:rFonts w:ascii="Arial" w:hAnsi="Arial" w:cs="Arial"/>
                <w:sz w:val="32"/>
                <w:szCs w:val="32"/>
              </w:rPr>
            </w:pPr>
            <w:r w:rsidRPr="005379A4">
              <w:rPr>
                <w:rFonts w:ascii="Arial" w:hAnsi="Arial" w:cs="Arial"/>
                <w:sz w:val="32"/>
                <w:szCs w:val="32"/>
              </w:rPr>
              <w:t xml:space="preserve">St </w:t>
            </w:r>
            <w:proofErr w:type="spellStart"/>
            <w:r w:rsidRPr="005379A4">
              <w:rPr>
                <w:rFonts w:ascii="Arial" w:hAnsi="Arial" w:cs="Arial"/>
                <w:sz w:val="32"/>
                <w:szCs w:val="32"/>
              </w:rPr>
              <w:t>Werburgh</w:t>
            </w:r>
            <w:proofErr w:type="spellEnd"/>
            <w:r w:rsidRPr="005379A4">
              <w:rPr>
                <w:rFonts w:ascii="Arial" w:hAnsi="Arial" w:cs="Arial"/>
                <w:sz w:val="32"/>
                <w:szCs w:val="32"/>
              </w:rPr>
              <w:t xml:space="preserve"> Staff: Dr V Uppal, Dr V Uppal, Dr S Mukherjee, ML (Practice Manager), JC (Reception Lead), CH (Patient Care Navigator), JF (Patient Care Navigator)</w:t>
            </w:r>
            <w:r w:rsidR="00A0588B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1CA34260" w14:textId="77777777" w:rsidR="00FF3FD1" w:rsidRPr="005379A4" w:rsidRDefault="00FF3FD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3FD1" w:rsidRPr="00FF3FD1" w14:paraId="116CBAC7" w14:textId="77777777" w:rsidTr="00FF3FD1">
        <w:tc>
          <w:tcPr>
            <w:tcW w:w="15451" w:type="dxa"/>
            <w:gridSpan w:val="3"/>
            <w:shd w:val="clear" w:color="auto" w:fill="BFBFBF" w:themeFill="background1" w:themeFillShade="BF"/>
            <w:vAlign w:val="center"/>
          </w:tcPr>
          <w:p w14:paraId="3B323D76" w14:textId="77777777" w:rsidR="00FF3FD1" w:rsidRPr="005379A4" w:rsidRDefault="00E85A72" w:rsidP="00FF3F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Apologies/Non-Attende</w:t>
            </w:r>
            <w:r w:rsidR="00FF3FD1" w:rsidRPr="005379A4">
              <w:rPr>
                <w:rFonts w:ascii="Arial" w:hAnsi="Arial" w:cs="Arial"/>
                <w:sz w:val="32"/>
                <w:szCs w:val="32"/>
              </w:rPr>
              <w:t>es</w:t>
            </w:r>
          </w:p>
        </w:tc>
      </w:tr>
      <w:tr w:rsidR="00FF3FD1" w:rsidRPr="00FF3FD1" w14:paraId="40B7021E" w14:textId="77777777" w:rsidTr="00FF3FD1">
        <w:tc>
          <w:tcPr>
            <w:tcW w:w="15451" w:type="dxa"/>
            <w:gridSpan w:val="3"/>
          </w:tcPr>
          <w:p w14:paraId="13460EC8" w14:textId="77777777" w:rsidR="00FF3FD1" w:rsidRPr="005379A4" w:rsidRDefault="00FF3FD1">
            <w:pPr>
              <w:rPr>
                <w:rFonts w:ascii="Arial" w:hAnsi="Arial" w:cs="Arial"/>
                <w:sz w:val="32"/>
                <w:szCs w:val="32"/>
              </w:rPr>
            </w:pPr>
          </w:p>
          <w:p w14:paraId="01B1C1C3" w14:textId="77777777" w:rsidR="00FF3FD1" w:rsidRPr="005379A4" w:rsidRDefault="005379A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Patients (P): JM, LB</w:t>
            </w:r>
            <w:r w:rsidR="00A0588B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1B6304AC" w14:textId="77777777" w:rsidR="00FF3FD1" w:rsidRPr="005379A4" w:rsidRDefault="00FF3FD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3FD1" w:rsidRPr="00FF3FD1" w14:paraId="44B10B0B" w14:textId="77777777" w:rsidTr="00FF3FD1">
        <w:tc>
          <w:tcPr>
            <w:tcW w:w="5387" w:type="dxa"/>
          </w:tcPr>
          <w:p w14:paraId="47D91C41" w14:textId="77777777" w:rsidR="00FF3FD1" w:rsidRPr="005379A4" w:rsidRDefault="00FF3F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379A4">
              <w:rPr>
                <w:rFonts w:ascii="Arial" w:hAnsi="Arial" w:cs="Arial"/>
                <w:b/>
                <w:sz w:val="32"/>
                <w:szCs w:val="32"/>
              </w:rPr>
              <w:t>Agenda Item</w:t>
            </w:r>
          </w:p>
        </w:tc>
        <w:tc>
          <w:tcPr>
            <w:tcW w:w="5387" w:type="dxa"/>
          </w:tcPr>
          <w:p w14:paraId="6F1DBDE8" w14:textId="77777777" w:rsidR="00FF3FD1" w:rsidRPr="005379A4" w:rsidRDefault="00FF3F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379A4">
              <w:rPr>
                <w:rFonts w:ascii="Arial" w:hAnsi="Arial" w:cs="Arial"/>
                <w:b/>
                <w:sz w:val="32"/>
                <w:szCs w:val="32"/>
              </w:rPr>
              <w:t>Discussion</w:t>
            </w:r>
          </w:p>
        </w:tc>
        <w:tc>
          <w:tcPr>
            <w:tcW w:w="4677" w:type="dxa"/>
          </w:tcPr>
          <w:p w14:paraId="630B5461" w14:textId="77777777" w:rsidR="00FF3FD1" w:rsidRPr="005379A4" w:rsidRDefault="00FF3F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379A4">
              <w:rPr>
                <w:rFonts w:ascii="Arial" w:hAnsi="Arial" w:cs="Arial"/>
                <w:b/>
                <w:sz w:val="32"/>
                <w:szCs w:val="32"/>
              </w:rPr>
              <w:t>Action/Decision/Proposal</w:t>
            </w:r>
          </w:p>
        </w:tc>
      </w:tr>
      <w:tr w:rsidR="00FF3FD1" w:rsidRPr="005379A4" w14:paraId="7D6CF306" w14:textId="77777777" w:rsidTr="00FF3FD1">
        <w:tc>
          <w:tcPr>
            <w:tcW w:w="5387" w:type="dxa"/>
          </w:tcPr>
          <w:p w14:paraId="57017DDC" w14:textId="77777777" w:rsidR="005379A4" w:rsidRPr="005379A4" w:rsidRDefault="005379A4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464B18" w14:textId="77777777" w:rsidR="00FF3FD1" w:rsidRPr="005379A4" w:rsidRDefault="00FF3FD1" w:rsidP="00FF3FD1">
            <w:pPr>
              <w:rPr>
                <w:rFonts w:ascii="Arial" w:hAnsi="Arial" w:cs="Arial"/>
                <w:sz w:val="28"/>
                <w:szCs w:val="28"/>
              </w:rPr>
            </w:pPr>
            <w:r w:rsidRPr="005379A4">
              <w:rPr>
                <w:rFonts w:ascii="Arial" w:hAnsi="Arial" w:cs="Arial"/>
                <w:sz w:val="28"/>
                <w:szCs w:val="28"/>
              </w:rPr>
              <w:t>Welcome and Introduction</w:t>
            </w:r>
          </w:p>
        </w:tc>
        <w:tc>
          <w:tcPr>
            <w:tcW w:w="5387" w:type="dxa"/>
          </w:tcPr>
          <w:p w14:paraId="76BBC051" w14:textId="77777777" w:rsidR="005379A4" w:rsidRPr="005379A4" w:rsidRDefault="005379A4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CDD325" w14:textId="77777777" w:rsidR="00E85A72" w:rsidRDefault="00E85A72" w:rsidP="00B331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 </w:t>
            </w:r>
            <w:r w:rsidR="00A0588B">
              <w:rPr>
                <w:rFonts w:ascii="Arial" w:hAnsi="Arial" w:cs="Arial"/>
                <w:sz w:val="28"/>
                <w:szCs w:val="28"/>
              </w:rPr>
              <w:t>Uppal</w:t>
            </w:r>
            <w:r w:rsidR="005379A4" w:rsidRPr="005379A4">
              <w:rPr>
                <w:rFonts w:ascii="Arial" w:hAnsi="Arial" w:cs="Arial"/>
                <w:sz w:val="28"/>
                <w:szCs w:val="28"/>
              </w:rPr>
              <w:t xml:space="preserve"> welcomed everyone and introduced the staff present and explained that he would be Chair for this meeting.</w:t>
            </w:r>
            <w:r w:rsidR="00B3310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22A05B0" w14:textId="77777777" w:rsidR="00B33108" w:rsidRPr="005379A4" w:rsidRDefault="00B33108" w:rsidP="00B331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1290335" w14:textId="77777777" w:rsidR="00FF3FD1" w:rsidRPr="005379A4" w:rsidRDefault="00FF3FD1" w:rsidP="00FF3F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FD1" w:rsidRPr="005379A4" w14:paraId="5B997DD6" w14:textId="77777777" w:rsidTr="005379A4">
        <w:tc>
          <w:tcPr>
            <w:tcW w:w="5387" w:type="dxa"/>
          </w:tcPr>
          <w:p w14:paraId="57B42729" w14:textId="77777777" w:rsidR="005379A4" w:rsidRDefault="005379A4" w:rsidP="005379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4F4502" w14:textId="77777777" w:rsidR="00FF3FD1" w:rsidRPr="005379A4" w:rsidRDefault="00FF3FD1" w:rsidP="005379A4">
            <w:pPr>
              <w:rPr>
                <w:rFonts w:ascii="Arial" w:hAnsi="Arial" w:cs="Arial"/>
                <w:sz w:val="28"/>
                <w:szCs w:val="28"/>
              </w:rPr>
            </w:pPr>
            <w:r w:rsidRPr="005379A4">
              <w:rPr>
                <w:rFonts w:ascii="Arial" w:hAnsi="Arial" w:cs="Arial"/>
                <w:sz w:val="28"/>
                <w:szCs w:val="28"/>
              </w:rPr>
              <w:t>What do we want from this meeting?</w:t>
            </w:r>
          </w:p>
        </w:tc>
        <w:tc>
          <w:tcPr>
            <w:tcW w:w="5387" w:type="dxa"/>
          </w:tcPr>
          <w:p w14:paraId="3D1733E5" w14:textId="77777777" w:rsidR="005379A4" w:rsidRDefault="005379A4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2EADAF" w14:textId="77777777" w:rsidR="005379A4" w:rsidRDefault="005379A4" w:rsidP="00FF3FD1">
            <w:pPr>
              <w:rPr>
                <w:rFonts w:ascii="Arial" w:hAnsi="Arial" w:cs="Arial"/>
                <w:sz w:val="28"/>
                <w:szCs w:val="28"/>
              </w:rPr>
            </w:pPr>
            <w:r w:rsidRPr="005379A4">
              <w:rPr>
                <w:rFonts w:ascii="Arial" w:hAnsi="Arial" w:cs="Arial"/>
                <w:sz w:val="28"/>
                <w:szCs w:val="28"/>
              </w:rPr>
              <w:t>(P) would like it to be a platform to make the practice aware of problems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patients raise</w:t>
            </w:r>
            <w:r w:rsidRPr="005379A4">
              <w:rPr>
                <w:rFonts w:ascii="Arial" w:hAnsi="Arial" w:cs="Arial"/>
                <w:sz w:val="28"/>
                <w:szCs w:val="28"/>
              </w:rPr>
              <w:t xml:space="preserve"> and to help address them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FC9F615" w14:textId="77777777" w:rsidR="005379A4" w:rsidRDefault="005379A4" w:rsidP="00FF3F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F23F80" w14:textId="77777777" w:rsidR="00E85A72" w:rsidRDefault="005379A4" w:rsidP="00FF3F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(P) </w:t>
            </w:r>
            <w:r w:rsidR="00E85A72">
              <w:rPr>
                <w:rFonts w:ascii="Arial" w:hAnsi="Arial" w:cs="Arial"/>
                <w:sz w:val="28"/>
                <w:szCs w:val="28"/>
              </w:rPr>
              <w:t>to have good communication between patients and practice.</w:t>
            </w:r>
          </w:p>
          <w:p w14:paraId="657AC9FE" w14:textId="77777777" w:rsidR="00E85A72" w:rsidRPr="005379A4" w:rsidRDefault="00E85A72" w:rsidP="00FF3F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2A413D4" w14:textId="77777777" w:rsidR="00FF3FD1" w:rsidRPr="005379A4" w:rsidRDefault="00FF3FD1" w:rsidP="00FF3F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FD1" w:rsidRPr="005379A4" w14:paraId="429123D5" w14:textId="77777777" w:rsidTr="00E85A72">
        <w:tc>
          <w:tcPr>
            <w:tcW w:w="5387" w:type="dxa"/>
          </w:tcPr>
          <w:p w14:paraId="2A7D6212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281286" w14:textId="77777777" w:rsidR="00FF3FD1" w:rsidRPr="005379A4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  <w:r w:rsidRPr="005379A4">
              <w:rPr>
                <w:rFonts w:ascii="Arial" w:hAnsi="Arial" w:cs="Arial"/>
                <w:sz w:val="28"/>
                <w:szCs w:val="28"/>
              </w:rPr>
              <w:t>What do we want from the PPG?</w:t>
            </w:r>
          </w:p>
        </w:tc>
        <w:tc>
          <w:tcPr>
            <w:tcW w:w="5387" w:type="dxa"/>
          </w:tcPr>
          <w:p w14:paraId="475B6B2E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2BAF03" w14:textId="77777777" w:rsidR="00E85A72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(P) want the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Practice and Patients to work together to create a better service for the community.</w:t>
            </w:r>
          </w:p>
          <w:p w14:paraId="3BE5BDC3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ADBA1A" w14:textId="77777777" w:rsidR="00E85A72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(P) want t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o create better relations between </w:t>
            </w:r>
            <w:r w:rsidR="00A0588B">
              <w:rPr>
                <w:rFonts w:ascii="Arial" w:hAnsi="Arial" w:cs="Arial"/>
                <w:sz w:val="28"/>
                <w:szCs w:val="28"/>
              </w:rPr>
              <w:t>Patients and the P</w:t>
            </w:r>
            <w:r w:rsidR="00E85A72">
              <w:rPr>
                <w:rFonts w:ascii="Arial" w:hAnsi="Arial" w:cs="Arial"/>
                <w:sz w:val="28"/>
                <w:szCs w:val="28"/>
              </w:rPr>
              <w:t>ractice.</w:t>
            </w:r>
          </w:p>
          <w:p w14:paraId="5EC97699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D7AEDC" w14:textId="77777777" w:rsidR="00B33108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 Uppal</w:t>
            </w:r>
            <w:r w:rsidR="00B33108">
              <w:rPr>
                <w:rFonts w:ascii="Arial" w:hAnsi="Arial" w:cs="Arial"/>
                <w:sz w:val="28"/>
                <w:szCs w:val="28"/>
              </w:rPr>
              <w:t xml:space="preserve"> said there will be 4 Meetings held a year.</w:t>
            </w:r>
          </w:p>
          <w:p w14:paraId="7A5C219C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8248E5" w14:textId="77777777" w:rsidR="00B33108" w:rsidRDefault="00A0588B" w:rsidP="00B331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 Uppal</w:t>
            </w:r>
            <w:r w:rsidR="00B3310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33108" w:rsidRPr="005379A4">
              <w:rPr>
                <w:rFonts w:ascii="Arial" w:hAnsi="Arial" w:cs="Arial"/>
                <w:sz w:val="28"/>
                <w:szCs w:val="28"/>
              </w:rPr>
              <w:t>explained that the PPG was to give the practice a sense of directio</w:t>
            </w:r>
            <w:r>
              <w:rPr>
                <w:rFonts w:ascii="Arial" w:hAnsi="Arial" w:cs="Arial"/>
                <w:sz w:val="28"/>
                <w:szCs w:val="28"/>
              </w:rPr>
              <w:t>n and to work closely with the Patients to improve the P</w:t>
            </w:r>
            <w:r w:rsidR="00B33108" w:rsidRPr="005379A4">
              <w:rPr>
                <w:rFonts w:ascii="Arial" w:hAnsi="Arial" w:cs="Arial"/>
                <w:sz w:val="28"/>
                <w:szCs w:val="28"/>
              </w:rPr>
              <w:t xml:space="preserve">ractice.  It </w:t>
            </w:r>
            <w:r>
              <w:rPr>
                <w:rFonts w:ascii="Arial" w:hAnsi="Arial" w:cs="Arial"/>
                <w:sz w:val="28"/>
                <w:szCs w:val="28"/>
              </w:rPr>
              <w:t xml:space="preserve">is a route for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B33108">
              <w:rPr>
                <w:rFonts w:ascii="Arial" w:hAnsi="Arial" w:cs="Arial"/>
                <w:sz w:val="28"/>
                <w:szCs w:val="28"/>
              </w:rPr>
              <w:t>atients</w:t>
            </w:r>
            <w:proofErr w:type="gramEnd"/>
            <w:r w:rsidR="00B33108">
              <w:rPr>
                <w:rFonts w:ascii="Arial" w:hAnsi="Arial" w:cs="Arial"/>
                <w:sz w:val="28"/>
                <w:szCs w:val="28"/>
              </w:rPr>
              <w:t xml:space="preserve"> to advis</w:t>
            </w:r>
            <w:r w:rsidR="00B33108" w:rsidRPr="005379A4">
              <w:rPr>
                <w:rFonts w:ascii="Arial" w:hAnsi="Arial" w:cs="Arial"/>
                <w:sz w:val="28"/>
                <w:szCs w:val="28"/>
              </w:rPr>
              <w:t>e and come</w:t>
            </w:r>
            <w:r>
              <w:rPr>
                <w:rFonts w:ascii="Arial" w:hAnsi="Arial" w:cs="Arial"/>
                <w:sz w:val="28"/>
                <w:szCs w:val="28"/>
              </w:rPr>
              <w:t xml:space="preserve"> up with solutions to help the P</w:t>
            </w:r>
            <w:r w:rsidR="00B33108" w:rsidRPr="005379A4">
              <w:rPr>
                <w:rFonts w:ascii="Arial" w:hAnsi="Arial" w:cs="Arial"/>
                <w:sz w:val="28"/>
                <w:szCs w:val="28"/>
              </w:rPr>
              <w:t>ractice develop a clear goal.</w:t>
            </w:r>
          </w:p>
          <w:p w14:paraId="10335056" w14:textId="77777777" w:rsidR="00E85A72" w:rsidRPr="005379A4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B9DB03D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7EC218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E8D376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0506F2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E84AC7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899E78" w14:textId="77777777" w:rsidR="00E85A72" w:rsidRPr="005379A4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(P) to create a newsletter for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E85A72">
              <w:rPr>
                <w:rFonts w:ascii="Arial" w:hAnsi="Arial" w:cs="Arial"/>
                <w:sz w:val="28"/>
                <w:szCs w:val="28"/>
              </w:rPr>
              <w:t>atients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informing of any changes/information.</w:t>
            </w:r>
          </w:p>
        </w:tc>
      </w:tr>
      <w:tr w:rsidR="00FF3FD1" w:rsidRPr="005379A4" w14:paraId="436787BC" w14:textId="77777777" w:rsidTr="00E85A72">
        <w:tc>
          <w:tcPr>
            <w:tcW w:w="5387" w:type="dxa"/>
          </w:tcPr>
          <w:p w14:paraId="55186BBC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E9DE78" w14:textId="328AF9C1" w:rsidR="00FF3FD1" w:rsidRPr="005379A4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  <w:r w:rsidRPr="005379A4">
              <w:rPr>
                <w:rFonts w:ascii="Arial" w:hAnsi="Arial" w:cs="Arial"/>
                <w:sz w:val="28"/>
                <w:szCs w:val="28"/>
              </w:rPr>
              <w:t xml:space="preserve">Update on Staff and Regular </w:t>
            </w:r>
            <w:r w:rsidR="006F28DF" w:rsidRPr="005379A4">
              <w:rPr>
                <w:rFonts w:ascii="Arial" w:hAnsi="Arial" w:cs="Arial"/>
                <w:sz w:val="28"/>
                <w:szCs w:val="28"/>
              </w:rPr>
              <w:t>Clinicians</w:t>
            </w:r>
          </w:p>
        </w:tc>
        <w:tc>
          <w:tcPr>
            <w:tcW w:w="5387" w:type="dxa"/>
          </w:tcPr>
          <w:p w14:paraId="3B086CE6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467C16" w14:textId="77777777" w:rsidR="00E85A72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Practice Manager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explai</w:t>
            </w:r>
            <w:r w:rsidR="00335377">
              <w:rPr>
                <w:rFonts w:ascii="Arial" w:hAnsi="Arial" w:cs="Arial"/>
                <w:sz w:val="28"/>
                <w:szCs w:val="28"/>
              </w:rPr>
              <w:t>ned that we have a good mix of Clinician’s</w:t>
            </w:r>
            <w:r>
              <w:rPr>
                <w:rFonts w:ascii="Arial" w:hAnsi="Arial" w:cs="Arial"/>
                <w:sz w:val="28"/>
                <w:szCs w:val="28"/>
              </w:rPr>
              <w:t xml:space="preserve"> now working at the P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ractice.  2 Dr’s every day, 2 Physician Associates, 1 ANP, 2 Social Prescribers, 1 Chronic Illness Specialist, 1 Muscular Skeletal Specialist, </w:t>
            </w:r>
            <w:r w:rsidR="00B33108"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="00E85A72">
              <w:rPr>
                <w:rFonts w:ascii="Arial" w:hAnsi="Arial" w:cs="Arial"/>
                <w:sz w:val="28"/>
                <w:szCs w:val="28"/>
              </w:rPr>
              <w:t>Practice Nurse, 2 Health Care Assistants, 1 Mental Health Specialist</w:t>
            </w:r>
            <w:r w:rsidR="00B33108">
              <w:rPr>
                <w:rFonts w:ascii="Arial" w:hAnsi="Arial" w:cs="Arial"/>
                <w:sz w:val="28"/>
                <w:szCs w:val="28"/>
              </w:rPr>
              <w:t xml:space="preserve"> and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2 Clinical Pharmacists.</w:t>
            </w:r>
          </w:p>
          <w:p w14:paraId="24132B3D" w14:textId="77777777" w:rsidR="00E85A72" w:rsidRPr="005379A4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E6E956F" w14:textId="77777777" w:rsidR="00FF3FD1" w:rsidRPr="005379A4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FD1" w:rsidRPr="005379A4" w14:paraId="4B448C3A" w14:textId="77777777" w:rsidTr="00E85A72">
        <w:tc>
          <w:tcPr>
            <w:tcW w:w="5387" w:type="dxa"/>
          </w:tcPr>
          <w:p w14:paraId="75CF0AEA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E2A81F" w14:textId="77777777" w:rsidR="00FF3FD1" w:rsidRPr="005379A4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  <w:r w:rsidRPr="005379A4">
              <w:rPr>
                <w:rFonts w:ascii="Arial" w:hAnsi="Arial" w:cs="Arial"/>
                <w:sz w:val="28"/>
                <w:szCs w:val="28"/>
              </w:rPr>
              <w:t>Improvements to Telephone System</w:t>
            </w:r>
          </w:p>
        </w:tc>
        <w:tc>
          <w:tcPr>
            <w:tcW w:w="5387" w:type="dxa"/>
          </w:tcPr>
          <w:p w14:paraId="6C588380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B9C854" w14:textId="77777777" w:rsidR="00E85A72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Practice Manager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explained that the telephone system gave priority to patient </w:t>
            </w:r>
            <w:r w:rsidR="00E85A72">
              <w:rPr>
                <w:rFonts w:ascii="Arial" w:hAnsi="Arial" w:cs="Arial"/>
                <w:sz w:val="28"/>
                <w:szCs w:val="28"/>
              </w:rPr>
              <w:lastRenderedPageBreak/>
              <w:t>between 8 – 10 for booking appointments, any other number pressed would be sent to the back of the que</w:t>
            </w:r>
            <w:r>
              <w:rPr>
                <w:rFonts w:ascii="Arial" w:hAnsi="Arial" w:cs="Arial"/>
                <w:sz w:val="28"/>
                <w:szCs w:val="28"/>
              </w:rPr>
              <w:t xml:space="preserve"> between these times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.  We have 5 – 6 </w:t>
            </w:r>
            <w:r>
              <w:rPr>
                <w:rFonts w:ascii="Arial" w:hAnsi="Arial" w:cs="Arial"/>
                <w:sz w:val="28"/>
                <w:szCs w:val="28"/>
              </w:rPr>
              <w:t>Patient Care Navigators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answering the phone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at this time to cut down on call waiting.  Data shows that call waiting has been reduced since last year.</w:t>
            </w:r>
          </w:p>
          <w:p w14:paraId="6446F7AF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98E51F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(P) informed that some patients were being cut off when waiting in the que.</w:t>
            </w:r>
          </w:p>
          <w:p w14:paraId="319A82FF" w14:textId="77777777" w:rsidR="00E85A72" w:rsidRPr="005379A4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FA034F9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1D011D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C0620B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7E15CA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16BF65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B97DCC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1C01E7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81F26E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3E34EF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819FE5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E003AF" w14:textId="77777777" w:rsidR="00A0588B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FA3534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D7E3A2" w14:textId="77777777" w:rsidR="00E85A72" w:rsidRPr="005379A4" w:rsidRDefault="00335377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JC has spoken to the telephone team and there was an issue with one number being timed out too early this has now been resolved.</w:t>
            </w:r>
          </w:p>
        </w:tc>
      </w:tr>
      <w:tr w:rsidR="00FF3FD1" w:rsidRPr="005379A4" w14:paraId="6CAB495D" w14:textId="77777777" w:rsidTr="00E85A72">
        <w:tc>
          <w:tcPr>
            <w:tcW w:w="5387" w:type="dxa"/>
          </w:tcPr>
          <w:p w14:paraId="1FC466C3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A70A93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  <w:r w:rsidRPr="005379A4">
              <w:rPr>
                <w:rFonts w:ascii="Arial" w:hAnsi="Arial" w:cs="Arial"/>
                <w:sz w:val="28"/>
                <w:szCs w:val="28"/>
              </w:rPr>
              <w:t>Patient Satisfaction</w:t>
            </w:r>
            <w:r w:rsidR="001240AC">
              <w:rPr>
                <w:rFonts w:ascii="Arial" w:hAnsi="Arial" w:cs="Arial"/>
                <w:sz w:val="28"/>
                <w:szCs w:val="28"/>
              </w:rPr>
              <w:t xml:space="preserve"> Survey</w:t>
            </w:r>
          </w:p>
          <w:p w14:paraId="3F4D8B09" w14:textId="77777777" w:rsidR="00A0588B" w:rsidRPr="005379A4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CDBA5BF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72632F" w14:textId="77777777" w:rsidR="00E85A72" w:rsidRDefault="001240AC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Wasn’t enough time to discuss at this PPG.</w:t>
            </w:r>
          </w:p>
          <w:p w14:paraId="0C53D0E7" w14:textId="77777777" w:rsidR="001240AC" w:rsidRPr="005379A4" w:rsidRDefault="001240AC" w:rsidP="00E85A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681E4B2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2F2BAC" w14:textId="77777777" w:rsidR="001240AC" w:rsidRPr="005379A4" w:rsidRDefault="001240AC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be discussed at next PPG meeting.</w:t>
            </w:r>
          </w:p>
        </w:tc>
      </w:tr>
      <w:tr w:rsidR="00FF3FD1" w:rsidRPr="005379A4" w14:paraId="3ECE5B39" w14:textId="77777777" w:rsidTr="00E85A72">
        <w:tc>
          <w:tcPr>
            <w:tcW w:w="5387" w:type="dxa"/>
          </w:tcPr>
          <w:p w14:paraId="022A5380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D1F964" w14:textId="77777777" w:rsidR="00FF3FD1" w:rsidRPr="005379A4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  <w:r w:rsidRPr="005379A4">
              <w:rPr>
                <w:rFonts w:ascii="Arial" w:hAnsi="Arial" w:cs="Arial"/>
                <w:sz w:val="28"/>
                <w:szCs w:val="28"/>
              </w:rPr>
              <w:t>Update on Surgery Appointments</w:t>
            </w:r>
          </w:p>
        </w:tc>
        <w:tc>
          <w:tcPr>
            <w:tcW w:w="5387" w:type="dxa"/>
          </w:tcPr>
          <w:p w14:paraId="0E594B66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AE38E9" w14:textId="77777777" w:rsidR="00E85A72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 Uppal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explained that the system will be changing over to eConsult.  (P) were worried that this would leave the elderly unable</w:t>
            </w:r>
            <w:r>
              <w:rPr>
                <w:rFonts w:ascii="Arial" w:hAnsi="Arial" w:cs="Arial"/>
                <w:sz w:val="28"/>
                <w:szCs w:val="28"/>
              </w:rPr>
              <w:t xml:space="preserve"> to make appointments.  Dr Uppal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explained that this would not be the case and the elderly would be helped with making an eConsult appointment.  (P) asked if some on the day appointments could be available </w:t>
            </w:r>
            <w:r w:rsidR="00B33108">
              <w:rPr>
                <w:rFonts w:ascii="Arial" w:hAnsi="Arial" w:cs="Arial"/>
                <w:sz w:val="28"/>
                <w:szCs w:val="28"/>
              </w:rPr>
              <w:t xml:space="preserve">for the elderly, </w:t>
            </w:r>
            <w:r>
              <w:rPr>
                <w:rFonts w:ascii="Arial" w:hAnsi="Arial" w:cs="Arial"/>
                <w:sz w:val="28"/>
                <w:szCs w:val="28"/>
              </w:rPr>
              <w:t xml:space="preserve">Dr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Uppal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explained that you cannot have 2 systems running, as this is where confusion occurs.</w:t>
            </w:r>
          </w:p>
          <w:p w14:paraId="40CA069B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6C387C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(P) were concerned regarding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amount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of appointments available and </w:t>
            </w:r>
            <w:r w:rsidR="00A0588B">
              <w:rPr>
                <w:rFonts w:ascii="Arial" w:hAnsi="Arial" w:cs="Arial"/>
                <w:sz w:val="28"/>
                <w:szCs w:val="28"/>
              </w:rPr>
              <w:t>the Practice Manager</w:t>
            </w:r>
            <w:r>
              <w:rPr>
                <w:rFonts w:ascii="Arial" w:hAnsi="Arial" w:cs="Arial"/>
                <w:sz w:val="28"/>
                <w:szCs w:val="28"/>
              </w:rPr>
              <w:t xml:space="preserve"> explained that we have to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provide 74 appointments per 1000 patients across the clinical system, which is being provided.</w:t>
            </w:r>
          </w:p>
          <w:p w14:paraId="4FBFAE29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892ED1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(P) </w:t>
            </w:r>
            <w:r w:rsidR="00335377">
              <w:rPr>
                <w:rFonts w:ascii="Arial" w:hAnsi="Arial" w:cs="Arial"/>
                <w:sz w:val="28"/>
                <w:szCs w:val="28"/>
              </w:rPr>
              <w:t>Suggested</w:t>
            </w:r>
            <w:r>
              <w:rPr>
                <w:rFonts w:ascii="Arial" w:hAnsi="Arial" w:cs="Arial"/>
                <w:sz w:val="28"/>
                <w:szCs w:val="28"/>
              </w:rPr>
              <w:t xml:space="preserve"> that when appointments have been taken in the morning, to put an announcement on the phone system.  </w:t>
            </w:r>
            <w:r w:rsidR="00A0588B">
              <w:rPr>
                <w:rFonts w:ascii="Arial" w:hAnsi="Arial" w:cs="Arial"/>
                <w:sz w:val="28"/>
                <w:szCs w:val="28"/>
              </w:rPr>
              <w:t>The Reception Lead</w:t>
            </w:r>
            <w:r>
              <w:rPr>
                <w:rFonts w:ascii="Arial" w:hAnsi="Arial" w:cs="Arial"/>
                <w:sz w:val="28"/>
                <w:szCs w:val="28"/>
              </w:rPr>
              <w:t xml:space="preserve"> explained that this was not possible as it is easy to forget to remove the message and that </w:t>
            </w:r>
            <w:r w:rsidR="00A0588B">
              <w:rPr>
                <w:rFonts w:ascii="Arial" w:hAnsi="Arial" w:cs="Arial"/>
                <w:sz w:val="28"/>
                <w:szCs w:val="28"/>
              </w:rPr>
              <w:t>we will use Facebook to inform P</w:t>
            </w:r>
            <w:r>
              <w:rPr>
                <w:rFonts w:ascii="Arial" w:hAnsi="Arial" w:cs="Arial"/>
                <w:sz w:val="28"/>
                <w:szCs w:val="28"/>
              </w:rPr>
              <w:t>atients that appointments have gone for the day.</w:t>
            </w:r>
          </w:p>
          <w:p w14:paraId="34D5CC30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071320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 </w:t>
            </w:r>
            <w:r w:rsidR="00A0588B">
              <w:rPr>
                <w:rFonts w:ascii="Arial" w:hAnsi="Arial" w:cs="Arial"/>
                <w:sz w:val="28"/>
                <w:szCs w:val="28"/>
              </w:rPr>
              <w:t>Uppal</w:t>
            </w:r>
            <w:r>
              <w:rPr>
                <w:rFonts w:ascii="Arial" w:hAnsi="Arial" w:cs="Arial"/>
                <w:sz w:val="28"/>
                <w:szCs w:val="28"/>
              </w:rPr>
              <w:t xml:space="preserve"> advised that there is a </w:t>
            </w:r>
            <w:r w:rsidR="00B33108">
              <w:rPr>
                <w:rFonts w:ascii="Arial" w:hAnsi="Arial" w:cs="Arial"/>
                <w:sz w:val="28"/>
                <w:szCs w:val="28"/>
              </w:rPr>
              <w:t xml:space="preserve">Well </w:t>
            </w:r>
            <w:r>
              <w:rPr>
                <w:rFonts w:ascii="Arial" w:hAnsi="Arial" w:cs="Arial"/>
                <w:sz w:val="28"/>
                <w:szCs w:val="28"/>
              </w:rPr>
              <w:t xml:space="preserve">Women Health Clinic being arranged, but currently CQC hasn’t released the registration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as yet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this can take up to 4 months.</w:t>
            </w:r>
          </w:p>
          <w:p w14:paraId="6F756340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6D8A09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(P) </w:t>
            </w:r>
            <w:r w:rsidR="00335377">
              <w:rPr>
                <w:rFonts w:ascii="Arial" w:hAnsi="Arial" w:cs="Arial"/>
                <w:sz w:val="28"/>
                <w:szCs w:val="28"/>
              </w:rPr>
              <w:t>Were</w:t>
            </w:r>
            <w:r>
              <w:rPr>
                <w:rFonts w:ascii="Arial" w:hAnsi="Arial" w:cs="Arial"/>
                <w:sz w:val="28"/>
                <w:szCs w:val="28"/>
              </w:rPr>
              <w:t xml:space="preserve"> unaware that there were early clinics run</w:t>
            </w:r>
            <w:r w:rsidR="00B33108">
              <w:rPr>
                <w:rFonts w:ascii="Arial" w:hAnsi="Arial" w:cs="Arial"/>
                <w:sz w:val="28"/>
                <w:szCs w:val="28"/>
              </w:rPr>
              <w:t xml:space="preserve">ning </w:t>
            </w:r>
            <w:r>
              <w:rPr>
                <w:rFonts w:ascii="Arial" w:hAnsi="Arial" w:cs="Arial"/>
                <w:sz w:val="28"/>
                <w:szCs w:val="28"/>
              </w:rPr>
              <w:t xml:space="preserve">on a Tuesday,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Wednesday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and Friday.</w:t>
            </w:r>
          </w:p>
          <w:p w14:paraId="56553171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56A268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(P) </w:t>
            </w:r>
            <w:r w:rsidR="00335377">
              <w:rPr>
                <w:rFonts w:ascii="Arial" w:hAnsi="Arial" w:cs="Arial"/>
                <w:sz w:val="28"/>
                <w:szCs w:val="28"/>
              </w:rPr>
              <w:t>Expressed</w:t>
            </w:r>
            <w:r>
              <w:rPr>
                <w:rFonts w:ascii="Arial" w:hAnsi="Arial" w:cs="Arial"/>
                <w:sz w:val="28"/>
                <w:szCs w:val="28"/>
              </w:rPr>
              <w:t xml:space="preserve"> frustration regarding being unable to book a follow up appointment.  </w:t>
            </w:r>
            <w:r w:rsidR="00A0588B">
              <w:rPr>
                <w:rFonts w:ascii="Arial" w:hAnsi="Arial" w:cs="Arial"/>
                <w:sz w:val="28"/>
                <w:szCs w:val="28"/>
              </w:rPr>
              <w:t>The Practice Manager</w:t>
            </w:r>
            <w:r>
              <w:rPr>
                <w:rFonts w:ascii="Arial" w:hAnsi="Arial" w:cs="Arial"/>
                <w:sz w:val="28"/>
                <w:szCs w:val="28"/>
              </w:rPr>
              <w:t xml:space="preserve"> advised that anything urgent can be sent as a task to the Dr for advice.</w:t>
            </w:r>
          </w:p>
          <w:p w14:paraId="1FA127E8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484A4A2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 </w:t>
            </w:r>
            <w:r w:rsidR="00A0588B">
              <w:rPr>
                <w:rFonts w:ascii="Arial" w:hAnsi="Arial" w:cs="Arial"/>
                <w:sz w:val="28"/>
                <w:szCs w:val="28"/>
              </w:rPr>
              <w:t>Uppal</w:t>
            </w:r>
            <w:r>
              <w:rPr>
                <w:rFonts w:ascii="Arial" w:hAnsi="Arial" w:cs="Arial"/>
                <w:sz w:val="28"/>
                <w:szCs w:val="28"/>
              </w:rPr>
              <w:t xml:space="preserve"> explained that he is aware of the need for more appointments and that we require more clinicians and is currently advertising positions.  Unfortunately, it is a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nation</w:t>
            </w:r>
            <w:r w:rsidR="00335377">
              <w:rPr>
                <w:rFonts w:ascii="Arial" w:hAnsi="Arial" w:cs="Arial"/>
                <w:sz w:val="28"/>
                <w:szCs w:val="28"/>
              </w:rPr>
              <w:t xml:space="preserve"> wide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problem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and until we recruit more, appointments will be as is.</w:t>
            </w:r>
          </w:p>
          <w:p w14:paraId="6FAC9AEA" w14:textId="77777777" w:rsidR="00E85A72" w:rsidRPr="005379A4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BBFE876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45CE9C" w14:textId="77777777" w:rsidR="00E85A72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(P) and S</w:t>
            </w:r>
            <w:r w:rsidR="00E85A72">
              <w:rPr>
                <w:rFonts w:ascii="Arial" w:hAnsi="Arial" w:cs="Arial"/>
                <w:sz w:val="28"/>
                <w:szCs w:val="28"/>
              </w:rPr>
              <w:t>urgery to promote eConsult to patients.</w:t>
            </w:r>
          </w:p>
          <w:p w14:paraId="3D14050C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12770C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6DF176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D4F722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19C731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FB75BF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E0FD26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5C6FB3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35F826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7DA6A4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6EBD72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66660D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5DDF0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FFF22A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FA1504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051989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B189DD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02CF1C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D02742" w14:textId="77777777" w:rsidR="00E85A72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TBA</w:t>
            </w:r>
          </w:p>
          <w:p w14:paraId="3B7EF0C2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E71DE4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727E62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67452D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D5A571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38AE93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8E2508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2F5F79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6E8E4E" w14:textId="77777777" w:rsidR="00A0588B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562F04" w14:textId="77777777" w:rsidR="00A0588B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56566A" w14:textId="77777777" w:rsidR="00A0588B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3DEF8F" w14:textId="77777777" w:rsidR="00A0588B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1C0CA0" w14:textId="77777777" w:rsidR="00A0588B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1D417F" w14:textId="77777777" w:rsidR="00A0588B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668A23" w14:textId="77777777" w:rsidR="00E85A72" w:rsidRPr="005379A4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Surgery to update patients of this information.</w:t>
            </w:r>
          </w:p>
        </w:tc>
      </w:tr>
      <w:tr w:rsidR="00FF3FD1" w:rsidRPr="005379A4" w14:paraId="2375A686" w14:textId="77777777" w:rsidTr="00E85A72">
        <w:tc>
          <w:tcPr>
            <w:tcW w:w="5387" w:type="dxa"/>
          </w:tcPr>
          <w:p w14:paraId="0D8E72F3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DC9491" w14:textId="77777777" w:rsidR="00FF3FD1" w:rsidRPr="005379A4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  <w:r w:rsidRPr="005379A4">
              <w:rPr>
                <w:rFonts w:ascii="Arial" w:hAnsi="Arial" w:cs="Arial"/>
                <w:sz w:val="28"/>
                <w:szCs w:val="28"/>
              </w:rPr>
              <w:t>Social Media</w:t>
            </w:r>
          </w:p>
        </w:tc>
        <w:tc>
          <w:tcPr>
            <w:tcW w:w="5387" w:type="dxa"/>
          </w:tcPr>
          <w:p w14:paraId="253C52AC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3C5BB7" w14:textId="77777777" w:rsidR="00E85A72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Practice Manager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advised that Facebook would be utilised more to inform patient of current changes to the surgery.</w:t>
            </w:r>
          </w:p>
          <w:p w14:paraId="24973D0B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0DA65C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Website should be updated more as current information is dated.  More information is also needed on the website.</w:t>
            </w:r>
          </w:p>
          <w:p w14:paraId="7BB40FAE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CA7481" w14:textId="77777777" w:rsidR="00E85A72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Practice Manager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explained that Patient Access can now only be used for order</w:t>
            </w:r>
            <w:r>
              <w:rPr>
                <w:rFonts w:ascii="Arial" w:hAnsi="Arial" w:cs="Arial"/>
                <w:sz w:val="28"/>
                <w:szCs w:val="28"/>
              </w:rPr>
              <w:t>ing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35377">
              <w:rPr>
                <w:rFonts w:ascii="Arial" w:hAnsi="Arial" w:cs="Arial"/>
                <w:sz w:val="28"/>
                <w:szCs w:val="28"/>
              </w:rPr>
              <w:t>prescriptions;</w:t>
            </w:r>
            <w:r w:rsidR="00E85A72">
              <w:rPr>
                <w:rFonts w:ascii="Arial" w:hAnsi="Arial" w:cs="Arial"/>
                <w:sz w:val="28"/>
                <w:szCs w:val="28"/>
              </w:rPr>
              <w:t xml:space="preserve"> it no longer has the facility to book appointments.</w:t>
            </w:r>
          </w:p>
          <w:p w14:paraId="02E46118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6D7C3C" w14:textId="77777777" w:rsidR="00E85A72" w:rsidRDefault="00126BD8" w:rsidP="00126B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(P) </w:t>
            </w:r>
            <w:r w:rsidR="00335377">
              <w:rPr>
                <w:rFonts w:ascii="Arial" w:hAnsi="Arial" w:cs="Arial"/>
                <w:sz w:val="28"/>
                <w:szCs w:val="28"/>
              </w:rPr>
              <w:t>Suggested</w:t>
            </w:r>
            <w:r>
              <w:rPr>
                <w:rFonts w:ascii="Arial" w:hAnsi="Arial" w:cs="Arial"/>
                <w:sz w:val="28"/>
                <w:szCs w:val="28"/>
              </w:rPr>
              <w:t xml:space="preserve"> to contact Village Voices to advertise </w:t>
            </w:r>
            <w:r w:rsidR="00A0588B">
              <w:rPr>
                <w:rFonts w:ascii="Arial" w:hAnsi="Arial" w:cs="Arial"/>
                <w:sz w:val="28"/>
                <w:szCs w:val="28"/>
              </w:rPr>
              <w:t>the next</w:t>
            </w:r>
            <w:r>
              <w:rPr>
                <w:rFonts w:ascii="Arial" w:hAnsi="Arial" w:cs="Arial"/>
                <w:sz w:val="28"/>
                <w:szCs w:val="28"/>
              </w:rPr>
              <w:t xml:space="preserve"> PPG.</w:t>
            </w:r>
          </w:p>
          <w:p w14:paraId="1943CB37" w14:textId="77777777" w:rsidR="00126BD8" w:rsidRPr="005379A4" w:rsidRDefault="00126BD8" w:rsidP="00126B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8D7B70C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963ECB" w14:textId="77777777" w:rsidR="00E85A72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Ongoing</w:t>
            </w:r>
          </w:p>
          <w:p w14:paraId="2CF3E01E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E9A7BB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D479B0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4D3D17" w14:textId="77777777" w:rsidR="00A0588B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2D616A" w14:textId="77777777" w:rsidR="00E85A72" w:rsidRDefault="00335377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Update has been started however this will be ongoing</w:t>
            </w:r>
          </w:p>
          <w:p w14:paraId="77FEF2FA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BC4800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22E01E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FCE0F9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4F96E3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5C41A1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4E9C0D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C55B0B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4270F0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F38D04" w14:textId="77777777" w:rsidR="00126BD8" w:rsidRPr="005379A4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TBA</w:t>
            </w:r>
          </w:p>
        </w:tc>
      </w:tr>
      <w:tr w:rsidR="00FF3FD1" w:rsidRPr="005379A4" w14:paraId="000CBF6C" w14:textId="77777777" w:rsidTr="00E85A72">
        <w:tc>
          <w:tcPr>
            <w:tcW w:w="5387" w:type="dxa"/>
          </w:tcPr>
          <w:p w14:paraId="738234E0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33592D" w14:textId="77777777" w:rsidR="00FF3FD1" w:rsidRPr="005379A4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  <w:r w:rsidRPr="005379A4">
              <w:rPr>
                <w:rFonts w:ascii="Arial" w:hAnsi="Arial" w:cs="Arial"/>
                <w:sz w:val="28"/>
                <w:szCs w:val="28"/>
              </w:rPr>
              <w:t xml:space="preserve">Aspire Vision for St </w:t>
            </w:r>
            <w:proofErr w:type="spellStart"/>
            <w:r w:rsidRPr="005379A4">
              <w:rPr>
                <w:rFonts w:ascii="Arial" w:hAnsi="Arial" w:cs="Arial"/>
                <w:sz w:val="28"/>
                <w:szCs w:val="28"/>
              </w:rPr>
              <w:t>Werburgh</w:t>
            </w:r>
            <w:proofErr w:type="spellEnd"/>
          </w:p>
        </w:tc>
        <w:tc>
          <w:tcPr>
            <w:tcW w:w="5387" w:type="dxa"/>
          </w:tcPr>
          <w:p w14:paraId="7DF11173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375D85" w14:textId="0BC06AE3" w:rsidR="00E85A72" w:rsidRPr="006F28DF" w:rsidRDefault="006F28DF" w:rsidP="00E85A72">
            <w:pPr>
              <w:rPr>
                <w:rFonts w:ascii="Arial" w:hAnsi="Arial" w:cs="Arial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sz w:val="28"/>
                <w:szCs w:val="28"/>
              </w:rPr>
              <w:t>Not discussed</w:t>
            </w:r>
          </w:p>
        </w:tc>
        <w:tc>
          <w:tcPr>
            <w:tcW w:w="4677" w:type="dxa"/>
          </w:tcPr>
          <w:p w14:paraId="1A03780A" w14:textId="77777777" w:rsidR="00FF3FD1" w:rsidRDefault="006F28DF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be discussed at the next PPG meeting.</w:t>
            </w:r>
          </w:p>
          <w:p w14:paraId="7B0B6ACA" w14:textId="060C1EBA" w:rsidR="006F28DF" w:rsidRPr="005379A4" w:rsidRDefault="006F28DF" w:rsidP="00E85A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FD1" w:rsidRPr="005379A4" w14:paraId="25283F7D" w14:textId="77777777" w:rsidTr="00E85A72">
        <w:tc>
          <w:tcPr>
            <w:tcW w:w="5387" w:type="dxa"/>
          </w:tcPr>
          <w:p w14:paraId="0418456A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2BA94F" w14:textId="77777777" w:rsidR="00FF3FD1" w:rsidRPr="005379A4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Any Other Business</w:t>
            </w:r>
          </w:p>
        </w:tc>
        <w:tc>
          <w:tcPr>
            <w:tcW w:w="5387" w:type="dxa"/>
          </w:tcPr>
          <w:p w14:paraId="500B0CDD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F967C1" w14:textId="77777777" w:rsidR="00E85A72" w:rsidRDefault="00E85A72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(P) </w:t>
            </w:r>
            <w:r w:rsidR="00335377">
              <w:rPr>
                <w:rFonts w:ascii="Arial" w:hAnsi="Arial" w:cs="Arial"/>
                <w:sz w:val="28"/>
                <w:szCs w:val="28"/>
              </w:rPr>
              <w:t>Asked</w:t>
            </w:r>
            <w:r>
              <w:rPr>
                <w:rFonts w:ascii="Arial" w:hAnsi="Arial" w:cs="Arial"/>
                <w:sz w:val="28"/>
                <w:szCs w:val="28"/>
              </w:rPr>
              <w:t xml:space="preserve"> regarding Stoke Surgery and whether it w</w:t>
            </w:r>
            <w:r w:rsidR="00A0588B">
              <w:rPr>
                <w:rFonts w:ascii="Arial" w:hAnsi="Arial" w:cs="Arial"/>
                <w:sz w:val="28"/>
                <w:szCs w:val="28"/>
              </w:rPr>
              <w:t>ould be opening again.  Dr Uppal</w:t>
            </w:r>
            <w:r>
              <w:rPr>
                <w:rFonts w:ascii="Arial" w:hAnsi="Arial" w:cs="Arial"/>
                <w:sz w:val="28"/>
                <w:szCs w:val="28"/>
              </w:rPr>
              <w:t xml:space="preserve"> explained that it was down to recruitment of Dr’s and as previously stated, is currently trying to recruit.  Until then Stoke Surgery will be unable to be used.</w:t>
            </w:r>
          </w:p>
          <w:p w14:paraId="450E3F6A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A3995A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(P) were concerned t</w:t>
            </w:r>
            <w:r w:rsidR="00A0588B">
              <w:rPr>
                <w:rFonts w:ascii="Arial" w:hAnsi="Arial" w:cs="Arial"/>
                <w:sz w:val="28"/>
                <w:szCs w:val="28"/>
              </w:rPr>
              <w:t>hat P</w:t>
            </w:r>
            <w:r>
              <w:rPr>
                <w:rFonts w:ascii="Arial" w:hAnsi="Arial" w:cs="Arial"/>
                <w:sz w:val="28"/>
                <w:szCs w:val="28"/>
              </w:rPr>
              <w:t xml:space="preserve">atient who had hub appointments were unable to collect their prescriptions.  </w:t>
            </w:r>
            <w:r w:rsidR="00A0588B">
              <w:rPr>
                <w:rFonts w:ascii="Arial" w:hAnsi="Arial" w:cs="Arial"/>
                <w:sz w:val="28"/>
                <w:szCs w:val="28"/>
              </w:rPr>
              <w:t>The Practice Manager</w:t>
            </w:r>
            <w:r>
              <w:rPr>
                <w:rFonts w:ascii="Arial" w:hAnsi="Arial" w:cs="Arial"/>
                <w:sz w:val="28"/>
                <w:szCs w:val="28"/>
              </w:rPr>
              <w:t xml:space="preserve"> explained that Hub Dr’s are unable to send prescriptions electronically due to not being linked to the electronic system, however they should be sending an email to</w:t>
            </w:r>
            <w:r w:rsidR="00B33108">
              <w:rPr>
                <w:rFonts w:ascii="Arial" w:hAnsi="Arial" w:cs="Arial"/>
                <w:sz w:val="28"/>
                <w:szCs w:val="28"/>
              </w:rPr>
              <w:t xml:space="preserve"> inform us that the patient can</w:t>
            </w:r>
            <w:r>
              <w:rPr>
                <w:rFonts w:ascii="Arial" w:hAnsi="Arial" w:cs="Arial"/>
                <w:sz w:val="28"/>
                <w:szCs w:val="28"/>
              </w:rPr>
              <w:t>not collect and our Dr to send the prescription electronically.</w:t>
            </w:r>
          </w:p>
          <w:p w14:paraId="753EF559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574781" w14:textId="77777777" w:rsidR="00126BD8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 Uppal</w:t>
            </w:r>
            <w:r w:rsidR="00126BD8">
              <w:rPr>
                <w:rFonts w:ascii="Arial" w:hAnsi="Arial" w:cs="Arial"/>
                <w:sz w:val="28"/>
                <w:szCs w:val="28"/>
              </w:rPr>
              <w:t xml:space="preserve"> explained that the PPG needed a </w:t>
            </w:r>
            <w:proofErr w:type="gramStart"/>
            <w:r w:rsidR="00126BD8">
              <w:rPr>
                <w:rFonts w:ascii="Arial" w:hAnsi="Arial" w:cs="Arial"/>
                <w:sz w:val="28"/>
                <w:szCs w:val="28"/>
              </w:rPr>
              <w:t>Chair</w:t>
            </w:r>
            <w:proofErr w:type="gramEnd"/>
            <w:r w:rsidR="00126BD8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>
              <w:rPr>
                <w:rFonts w:ascii="Arial" w:hAnsi="Arial" w:cs="Arial"/>
                <w:sz w:val="28"/>
                <w:szCs w:val="28"/>
              </w:rPr>
              <w:t>the Chair position was appointed.</w:t>
            </w:r>
          </w:p>
          <w:p w14:paraId="2E5ED032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65C7B6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 was explained that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Aspire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has the </w:t>
            </w:r>
            <w:r w:rsidR="00B33108">
              <w:rPr>
                <w:rFonts w:ascii="Arial" w:hAnsi="Arial" w:cs="Arial"/>
                <w:sz w:val="28"/>
                <w:szCs w:val="28"/>
              </w:rPr>
              <w:t xml:space="preserve">permanent </w:t>
            </w:r>
            <w:r>
              <w:rPr>
                <w:rFonts w:ascii="Arial" w:hAnsi="Arial" w:cs="Arial"/>
                <w:sz w:val="28"/>
                <w:szCs w:val="28"/>
              </w:rPr>
              <w:t xml:space="preserve">contract for St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Werburgh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Medical Practice.</w:t>
            </w:r>
          </w:p>
          <w:p w14:paraId="09AB57C7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532BC9" w14:textId="77777777" w:rsidR="00126BD8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Practice Manager</w:t>
            </w:r>
            <w:r w:rsidR="00126BD8">
              <w:rPr>
                <w:rFonts w:ascii="Arial" w:hAnsi="Arial" w:cs="Arial"/>
                <w:sz w:val="28"/>
                <w:szCs w:val="28"/>
              </w:rPr>
              <w:t xml:space="preserve"> explained that the </w:t>
            </w:r>
            <w:proofErr w:type="gramStart"/>
            <w:r w:rsidR="00126BD8">
              <w:rPr>
                <w:rFonts w:ascii="Arial" w:hAnsi="Arial" w:cs="Arial"/>
                <w:sz w:val="28"/>
                <w:szCs w:val="28"/>
              </w:rPr>
              <w:t>Reception</w:t>
            </w:r>
            <w:proofErr w:type="gramEnd"/>
            <w:r w:rsidR="00126BD8">
              <w:rPr>
                <w:rFonts w:ascii="Arial" w:hAnsi="Arial" w:cs="Arial"/>
                <w:sz w:val="28"/>
                <w:szCs w:val="28"/>
              </w:rPr>
              <w:t xml:space="preserve"> desk will be lowered for easier access for disabled patients and a s</w:t>
            </w:r>
            <w:r w:rsidR="00B33108">
              <w:rPr>
                <w:rFonts w:ascii="Arial" w:hAnsi="Arial" w:cs="Arial"/>
                <w:sz w:val="28"/>
                <w:szCs w:val="28"/>
              </w:rPr>
              <w:t>creen will be erected, Aspire are</w:t>
            </w:r>
            <w:r w:rsidR="00126BD8">
              <w:rPr>
                <w:rFonts w:ascii="Arial" w:hAnsi="Arial" w:cs="Arial"/>
                <w:sz w:val="28"/>
                <w:szCs w:val="28"/>
              </w:rPr>
              <w:t xml:space="preserve"> just waiting for funding from the CCG.</w:t>
            </w:r>
          </w:p>
          <w:p w14:paraId="4AC3843A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B4867A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(P) </w:t>
            </w:r>
            <w:r w:rsidR="00335377">
              <w:rPr>
                <w:rFonts w:ascii="Arial" w:hAnsi="Arial" w:cs="Arial"/>
                <w:sz w:val="28"/>
                <w:szCs w:val="28"/>
              </w:rPr>
              <w:t>Were</w:t>
            </w:r>
            <w:r>
              <w:rPr>
                <w:rFonts w:ascii="Arial" w:hAnsi="Arial" w:cs="Arial"/>
                <w:sz w:val="28"/>
                <w:szCs w:val="28"/>
              </w:rPr>
              <w:t xml:space="preserve"> keen to be aware of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Aspire’s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finances and resources to be able to understand more of the position we are in and to help explain situations.</w:t>
            </w:r>
          </w:p>
          <w:p w14:paraId="2D97D542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DCFDC6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(P) </w:t>
            </w:r>
            <w:r w:rsidR="00335377">
              <w:rPr>
                <w:rFonts w:ascii="Arial" w:hAnsi="Arial" w:cs="Arial"/>
                <w:sz w:val="28"/>
                <w:szCs w:val="28"/>
              </w:rPr>
              <w:t>Were</w:t>
            </w:r>
            <w:r>
              <w:rPr>
                <w:rFonts w:ascii="Arial" w:hAnsi="Arial" w:cs="Arial"/>
                <w:sz w:val="28"/>
                <w:szCs w:val="28"/>
              </w:rPr>
              <w:t xml:space="preserve"> keen for Kelly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Tolhurst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to be present at the PPG.  </w:t>
            </w:r>
            <w:r w:rsidR="00A0588B">
              <w:rPr>
                <w:rFonts w:ascii="Arial" w:hAnsi="Arial" w:cs="Arial"/>
                <w:sz w:val="28"/>
                <w:szCs w:val="28"/>
              </w:rPr>
              <w:t xml:space="preserve">The Practice Manager </w:t>
            </w:r>
            <w:r>
              <w:rPr>
                <w:rFonts w:ascii="Arial" w:hAnsi="Arial" w:cs="Arial"/>
                <w:sz w:val="28"/>
                <w:szCs w:val="28"/>
              </w:rPr>
              <w:t xml:space="preserve">explained that a private meeting is being set up with Kelly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Tolhurst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with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the partners.</w:t>
            </w:r>
          </w:p>
          <w:p w14:paraId="1D0062A2" w14:textId="77777777" w:rsidR="00126BD8" w:rsidRPr="005379A4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2D4A231" w14:textId="77777777" w:rsidR="00FF3FD1" w:rsidRDefault="00FF3FD1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5EF444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CD8C9A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97B6C0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4AD68B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155077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BCA106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7A3B12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390B7E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7A8E40" w14:textId="77777777" w:rsidR="00126BD8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Hub to be contacted.</w:t>
            </w:r>
          </w:p>
          <w:p w14:paraId="56B03744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451C05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50D060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569D36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D9EC24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4524E0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A492B2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9C911B" w14:textId="77777777" w:rsidR="00126BD8" w:rsidRDefault="00126BD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77757F" w14:textId="77777777" w:rsidR="00A0588B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E38E48" w14:textId="77777777" w:rsidR="00A0588B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D6635A" w14:textId="77777777" w:rsidR="00126BD8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Chair to do agenda for the next meeting</w:t>
            </w:r>
            <w:r w:rsidR="00126BD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EAE7600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F18CAE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AECF45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525EAA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065602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1E51B0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3097EF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416F98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631285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CA3083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B3F446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AEDD60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6F6B56" w14:textId="77777777" w:rsidR="00B33108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TBA</w:t>
            </w:r>
          </w:p>
          <w:p w14:paraId="3675BCAD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D40B31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BE488B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F1CBFE" w14:textId="77777777" w:rsidR="00B33108" w:rsidRDefault="00B33108" w:rsidP="00E85A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2BC4C3" w14:textId="77777777" w:rsidR="00B33108" w:rsidRPr="005379A4" w:rsidRDefault="00A0588B" w:rsidP="00E85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TBA</w:t>
            </w:r>
          </w:p>
        </w:tc>
      </w:tr>
    </w:tbl>
    <w:p w14:paraId="14185F4D" w14:textId="77777777" w:rsidR="00E6326B" w:rsidRPr="005379A4" w:rsidRDefault="00E6326B">
      <w:pPr>
        <w:rPr>
          <w:rFonts w:ascii="Arial" w:hAnsi="Arial" w:cs="Arial"/>
          <w:sz w:val="28"/>
          <w:szCs w:val="28"/>
        </w:rPr>
      </w:pPr>
    </w:p>
    <w:sectPr w:rsidR="00E6326B" w:rsidRPr="005379A4" w:rsidSect="00B33108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FD1"/>
    <w:rsid w:val="001240AC"/>
    <w:rsid w:val="00126BD8"/>
    <w:rsid w:val="00335377"/>
    <w:rsid w:val="0045313D"/>
    <w:rsid w:val="005379A4"/>
    <w:rsid w:val="005F4677"/>
    <w:rsid w:val="006F28DF"/>
    <w:rsid w:val="00A0588B"/>
    <w:rsid w:val="00B33108"/>
    <w:rsid w:val="00E6326B"/>
    <w:rsid w:val="00E85A72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7989"/>
  <w15:docId w15:val="{DED8405E-45E7-4C60-867C-965DA8DF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Hales</dc:creator>
  <cp:lastModifiedBy>Katy Morson</cp:lastModifiedBy>
  <cp:revision>2</cp:revision>
  <cp:lastPrinted>2021-08-19T08:27:00Z</cp:lastPrinted>
  <dcterms:created xsi:type="dcterms:W3CDTF">2021-09-29T07:40:00Z</dcterms:created>
  <dcterms:modified xsi:type="dcterms:W3CDTF">2021-09-29T07:40:00Z</dcterms:modified>
</cp:coreProperties>
</file>